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0DDE" w:rsidRPr="0060359E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359E">
        <w:rPr>
          <w:rFonts w:ascii="Times New Roman" w:eastAsia="Times New Roman" w:hAnsi="Times New Roman" w:cs="Times New Roman"/>
          <w:sz w:val="24"/>
          <w:szCs w:val="24"/>
        </w:rPr>
        <w:t xml:space="preserve">   Дело </w:t>
      </w:r>
      <w:r w:rsidRPr="0060359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 xml:space="preserve"> 5-1562-2002/2024</w:t>
      </w:r>
    </w:p>
    <w:p w:rsidR="000C0DDE" w:rsidRPr="0060359E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359E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0C0DDE" w:rsidRPr="0060359E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359E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0C0DDE" w:rsidRPr="0060359E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60359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>06»  декабря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 xml:space="preserve">   2024 года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ab/>
      </w:r>
      <w:r w:rsidRPr="0060359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город Нефтеюганск</w:t>
      </w:r>
    </w:p>
    <w:p w:rsidR="000C0DDE" w:rsidRPr="0060359E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60359E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59E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60359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 xml:space="preserve">Нефтеюганского судебного района Ханты-Мансийского автономного округа-Югры                                                       Е.А. Таскаева </w:t>
      </w:r>
    </w:p>
    <w:p w:rsidR="000C0DDE" w:rsidRPr="0060359E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59E">
        <w:rPr>
          <w:rFonts w:ascii="Times New Roman" w:eastAsia="Times New Roman" w:hAnsi="Times New Roman" w:cs="Times New Roman"/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>тивном правонарушении в отношении:</w:t>
      </w:r>
    </w:p>
    <w:p w:rsidR="000C0DDE" w:rsidRPr="0060359E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59E">
        <w:rPr>
          <w:rFonts w:ascii="Times New Roman" w:eastAsia="Times New Roman" w:hAnsi="Times New Roman" w:cs="Times New Roman"/>
          <w:sz w:val="24"/>
          <w:szCs w:val="24"/>
        </w:rPr>
        <w:t>Джемалиева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>Ю.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>, ***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***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>, паспорт гражданина РФ: ***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>, самозанятого, зарегистрированного по адресу: ***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>, проживающего по адресу: ***</w:t>
      </w:r>
    </w:p>
    <w:p w:rsidR="000C0DDE" w:rsidRPr="0060359E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603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359E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0C0DDE" w:rsidRPr="00603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6035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59E">
        <w:rPr>
          <w:rFonts w:ascii="Times New Roman" w:eastAsia="Times New Roman" w:hAnsi="Times New Roman" w:cs="Times New Roman"/>
          <w:sz w:val="24"/>
          <w:szCs w:val="24"/>
        </w:rPr>
        <w:t xml:space="preserve">        03.12.2024 года в 00 час. 01 мин. по адресу: ***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>Джемалиев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 xml:space="preserve"> М.Ю., в срок, предусмотренный ч. 1 ст. 32.2 КоАП РФ, не уплатил административный штраф в размере 1000 рублей, назначенный постановлением по делу об административном правонарушении о наложении административного </w:t>
      </w:r>
      <w:r w:rsidRPr="0060359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 xml:space="preserve"> ***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 xml:space="preserve"> от 20.09.2024 года, вст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>упившим в законную силу 01.10.2024 года, врученного ему 20.09.2024 года.</w:t>
      </w:r>
    </w:p>
    <w:p w:rsidR="000C0DDE" w:rsidRPr="006035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59E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Джемалиев М.Ю. признал вину в совершении административного правонарушения в полном объеме. </w:t>
      </w:r>
    </w:p>
    <w:p w:rsidR="000C0DDE" w:rsidRPr="006035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59E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 xml:space="preserve"> судья, выслушав 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>Джемалиева М.Ю.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>, исследовав материалы админист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 xml:space="preserve">ративного дела, считает, что вина 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 xml:space="preserve">Джемалиева М.Ю. 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0C0DDE" w:rsidRPr="0060359E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03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протоколом об административном </w:t>
      </w:r>
      <w:r w:rsidRPr="00603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правонарушении </w:t>
      </w:r>
      <w:r w:rsidRPr="00603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 xml:space="preserve">от 05.12.2024 </w:t>
      </w:r>
      <w:r w:rsidRPr="00603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 согласно которому, </w:t>
      </w:r>
      <w:r w:rsidRPr="00603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Джемалиев</w:t>
      </w:r>
      <w:r w:rsidRPr="00603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М.Ю. </w:t>
      </w:r>
      <w:r w:rsidRPr="00603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установленный срок не уплатил штраф, с подписью </w:t>
      </w:r>
      <w:r w:rsidRPr="00603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Джемалиева М.Ю.</w:t>
      </w:r>
      <w:r w:rsidRPr="00603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о том, что с данным протоколом ознакомлен, права разъяснены; </w:t>
      </w:r>
    </w:p>
    <w:p w:rsidR="000C0DDE" w:rsidRPr="0060359E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03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рапортом ИМВ ОР ППСП </w:t>
      </w:r>
      <w:r w:rsidRPr="00603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ОМВД России по г. Нефтеюганску </w:t>
      </w:r>
      <w:r w:rsidRPr="00603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Pr="00603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05.12.2024 </w:t>
      </w:r>
      <w:r w:rsidRPr="00603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года;   </w:t>
      </w:r>
    </w:p>
    <w:p w:rsidR="000C0DDE" w:rsidRPr="0060359E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03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копией постановления по делу об администра</w:t>
      </w:r>
      <w:r w:rsidRPr="00603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тивном правонарушении </w:t>
      </w:r>
      <w:r w:rsidRPr="0060359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 xml:space="preserve"> ***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 xml:space="preserve"> от 20.09.2024 </w:t>
      </w:r>
      <w:r w:rsidRPr="00603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года, из которого следует, что </w:t>
      </w:r>
      <w:r w:rsidRPr="00603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Джемалиев М.Ю. </w:t>
      </w:r>
      <w:r w:rsidRPr="00603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был подвергнут административному наказанию, предусмотренному ч.2 ст. 19.24 КоАП РФ в виде административного штрафа в размере 1000 рублей, постановление вступило в</w:t>
      </w:r>
      <w:r w:rsidRPr="00603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законную силу </w:t>
      </w:r>
      <w:r w:rsidRPr="00603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01.10.2024 </w:t>
      </w:r>
      <w:r w:rsidRPr="00603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года; </w:t>
      </w:r>
    </w:p>
    <w:p w:rsidR="000C0DDE" w:rsidRPr="0060359E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03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объяснением </w:t>
      </w:r>
      <w:r w:rsidRPr="00603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Джемалиева М.Ю. </w:t>
      </w:r>
      <w:r w:rsidRPr="00603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отдельном бланке на 05.12.2024 г.;</w:t>
      </w:r>
    </w:p>
    <w:p w:rsidR="000C0DDE" w:rsidRPr="0060359E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03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справкой на физическое лицо о привлечении </w:t>
      </w:r>
      <w:r w:rsidRPr="00603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Джемалиева М.Ю. </w:t>
      </w:r>
      <w:r w:rsidRPr="00603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 административной ответственности, согласно которой </w:t>
      </w:r>
      <w:r w:rsidRPr="00603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Джемалиев М.Ю. </w:t>
      </w:r>
      <w:r w:rsidRPr="00603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исполняет обязанности по</w:t>
      </w:r>
      <w:r w:rsidRPr="00603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уплате административных штрафов.</w:t>
      </w:r>
    </w:p>
    <w:p w:rsidR="000C0DDE" w:rsidRPr="0060359E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03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</w:t>
      </w:r>
      <w:r w:rsidRPr="006035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C0DDE" w:rsidRPr="0060359E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59E">
        <w:rPr>
          <w:rFonts w:ascii="Times New Roman" w:eastAsia="Times New Roman" w:hAnsi="Times New Roman" w:cs="Times New Roman"/>
          <w:sz w:val="24"/>
          <w:szCs w:val="24"/>
        </w:rPr>
        <w:t>Таким образом, с учетом т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 xml:space="preserve">ребований ст. 32.2 КоАП РФ последним днем оплаты штрафа Джемалиевым М.Ю. являлось 02.12.2024 года. Сведения об оплате штрафа отсутствуют. </w:t>
      </w:r>
    </w:p>
    <w:p w:rsidR="000C0DDE" w:rsidRPr="0060359E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59E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 xml:space="preserve">Джемалиева М.Ю. 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  </w:t>
      </w:r>
    </w:p>
    <w:p w:rsidR="000C0DDE" w:rsidRPr="0060359E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59E">
        <w:rPr>
          <w:rFonts w:ascii="Times New Roman" w:eastAsia="Times New Roman" w:hAnsi="Times New Roman" w:cs="Times New Roman"/>
          <w:sz w:val="24"/>
          <w:szCs w:val="24"/>
        </w:rPr>
        <w:t>При назначении наказа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 xml:space="preserve">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0C0DDE" w:rsidRPr="0060359E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59E">
        <w:rPr>
          <w:rFonts w:ascii="Times New Roman" w:eastAsia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>са Российской Федерации об административных правонарушениях, судья признает признание вины.</w:t>
      </w:r>
    </w:p>
    <w:p w:rsidR="000C0DDE" w:rsidRPr="0060359E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59E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не установле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 xml:space="preserve">но.    </w:t>
      </w:r>
    </w:p>
    <w:p w:rsidR="000C0DDE" w:rsidRPr="0060359E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59E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0C0DDE" w:rsidRPr="00603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DDE" w:rsidRPr="00603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359E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0C0DDE" w:rsidRPr="00603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603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59E">
        <w:rPr>
          <w:rFonts w:ascii="Times New Roman" w:eastAsia="Times New Roman" w:hAnsi="Times New Roman" w:cs="Times New Roman"/>
          <w:sz w:val="24"/>
          <w:szCs w:val="24"/>
        </w:rPr>
        <w:t>Джемалиева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 xml:space="preserve"> Ю.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 xml:space="preserve">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2000 (две тысячи) рублей. </w:t>
      </w:r>
    </w:p>
    <w:p w:rsidR="000C0DDE" w:rsidRPr="00603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59E">
        <w:rPr>
          <w:rFonts w:ascii="Times New Roman" w:eastAsia="Times New Roman" w:hAnsi="Times New Roman" w:cs="Times New Roman"/>
          <w:sz w:val="24"/>
          <w:szCs w:val="24"/>
        </w:rPr>
        <w:t>Штраф подлежит у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>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>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0412365400385015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>622420173.</w:t>
      </w:r>
    </w:p>
    <w:p w:rsidR="000C0DDE" w:rsidRPr="00603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59E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правонарушениях.</w:t>
      </w:r>
    </w:p>
    <w:p w:rsidR="000C0DDE" w:rsidRPr="00603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59E">
        <w:rPr>
          <w:rFonts w:ascii="Times New Roman" w:eastAsia="Times New Roman" w:hAnsi="Times New Roman" w:cs="Times New Roman"/>
          <w:sz w:val="24"/>
          <w:szCs w:val="24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>инистративных правонарушениях.</w:t>
      </w:r>
    </w:p>
    <w:p w:rsidR="000C0DDE" w:rsidRPr="00603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59E">
        <w:rPr>
          <w:rFonts w:ascii="Times New Roman" w:eastAsia="Times New Roman" w:hAnsi="Times New Roman" w:cs="Times New Roman"/>
          <w:sz w:val="24"/>
          <w:szCs w:val="24"/>
        </w:rPr>
        <w:t xml:space="preserve">  Постановление может быть обжаловано в Нефтеюганский районный суд ХМАО-Югры, в течение десяти дней со дня получения копии постановления, через мирового судью. В этот же срок постановление может быть опротестовано прокурором.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0C0DDE" w:rsidRPr="00603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603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60359E" w:rsidP="0060359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035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0C0DDE" w:rsidRPr="00603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35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Мировой судья                                        Е.А. Таскаева</w:t>
      </w:r>
    </w:p>
    <w:p w:rsidR="000C0DDE" w:rsidRPr="00603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603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603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603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871" w:rsidRPr="0060359E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DE"/>
    <w:rsid w:val="000C0DDE"/>
    <w:rsid w:val="0060359E"/>
    <w:rsid w:val="009658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2B26B4-B1D2-45A9-9301-85431CE4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65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5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